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ED6F" w14:textId="0C1A72CA" w:rsidR="00795A27" w:rsidRPr="00F05AD7" w:rsidRDefault="00795A27" w:rsidP="00930F26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  <w:r w:rsidRPr="00F05AD7">
        <w:rPr>
          <w:rFonts w:ascii="Times New Roman" w:hAnsi="Times New Roman" w:cs="Times New Roman"/>
          <w:b/>
          <w:bCs/>
          <w:color w:val="000000"/>
        </w:rPr>
        <w:t xml:space="preserve">Avviso pubblico rivolto al Terzo settore per la presentazione di progetti per il contrasto alla povertà educativa da finanziare nelle </w:t>
      </w:r>
      <w:r w:rsidR="007D7609">
        <w:rPr>
          <w:rFonts w:ascii="Times New Roman" w:hAnsi="Times New Roman" w:cs="Times New Roman"/>
          <w:b/>
          <w:bCs/>
          <w:color w:val="000000"/>
        </w:rPr>
        <w:t xml:space="preserve">regioni </w:t>
      </w:r>
      <w:r w:rsidR="007D7609" w:rsidRPr="007D7609">
        <w:rPr>
          <w:rFonts w:ascii="Times New Roman" w:hAnsi="Times New Roman" w:cs="Times New Roman"/>
          <w:b/>
          <w:bCs/>
          <w:color w:val="000000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a valere sulle risorse di cui all’art. </w:t>
      </w:r>
      <w:r w:rsidRPr="00F05AD7">
        <w:rPr>
          <w:rFonts w:ascii="Times New Roman" w:hAnsi="Times New Roman" w:cs="Times New Roman"/>
          <w:b/>
          <w:color w:val="000000"/>
        </w:rPr>
        <w:t>246 del Decreto-Legge 19 maggio 2020, n.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 34, pubblicato nella Gazzetta Ufficiale Serie Generale n. 128 del 19-05-2020, convertito in legge 17 luglio 2020, n. 77, pubblicata nella Gazzetta Ufficiale Serie Generale n.180 del 18-07-2020.</w:t>
      </w:r>
    </w:p>
    <w:p w14:paraId="6376838E" w14:textId="77777777" w:rsidR="00795A27" w:rsidRPr="00F05AD7" w:rsidRDefault="00795A27" w:rsidP="00705DF0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4A1BC52" w14:textId="07192CB9" w:rsidR="00795A27" w:rsidRPr="00F05AD7" w:rsidRDefault="00707D8D" w:rsidP="00795A27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bookmarkStart w:id="0" w:name="_Hlk121171595"/>
      <w:r>
        <w:rPr>
          <w:rFonts w:ascii="Times New Roman" w:eastAsia="Century Gothic" w:hAnsi="Times New Roman" w:cs="Times New Roman"/>
          <w:b/>
          <w:bCs/>
        </w:rPr>
        <w:t>DICHIARAZIONE</w:t>
      </w:r>
      <w:r w:rsidR="00315636">
        <w:rPr>
          <w:rFonts w:ascii="Times New Roman" w:eastAsia="Century Gothic" w:hAnsi="Times New Roman" w:cs="Times New Roman"/>
          <w:b/>
          <w:bCs/>
        </w:rPr>
        <w:t xml:space="preserve"> DI SPESE VERIFICATE</w:t>
      </w:r>
    </w:p>
    <w:bookmarkEnd w:id="0"/>
    <w:p w14:paraId="5BC2788B" w14:textId="77777777" w:rsidR="00795A27" w:rsidRPr="00F05AD7" w:rsidRDefault="00795A27" w:rsidP="00795A27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4E9755C5" w14:textId="77777777" w:rsidR="00795A27" w:rsidRPr="00F05AD7" w:rsidRDefault="00795A27" w:rsidP="00795A27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095E8978" w14:textId="2CE82C2F" w:rsidR="001210B4" w:rsidRDefault="001210B4" w:rsidP="001210B4">
      <w:pPr>
        <w:ind w:left="4536" w:right="23"/>
        <w:jc w:val="both"/>
        <w:rPr>
          <w:rFonts w:ascii="Times New Roman" w:eastAsiaTheme="minorHAnsi" w:hAnsi="Times New Roman" w:cs="Times New Roman"/>
          <w:b/>
          <w:lang w:bidi="ar-SA"/>
        </w:rPr>
      </w:pPr>
      <w:r>
        <w:rPr>
          <w:rFonts w:ascii="Times New Roman" w:hAnsi="Times New Roman" w:cs="Times New Roman"/>
          <w:b/>
        </w:rPr>
        <w:t>Alla Presidenza del Consiglio dei Ministri</w:t>
      </w:r>
    </w:p>
    <w:p w14:paraId="0ACC8262" w14:textId="77777777" w:rsidR="001210B4" w:rsidRDefault="001210B4" w:rsidP="001210B4">
      <w:pPr>
        <w:ind w:left="4536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Dipartimento per le politiche di coesione e per il sud</w:t>
      </w:r>
    </w:p>
    <w:p w14:paraId="62B2AF82" w14:textId="77777777" w:rsidR="001210B4" w:rsidRDefault="001210B4" w:rsidP="001210B4">
      <w:pPr>
        <w:ind w:left="4536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Via Sicilia 162/C </w:t>
      </w:r>
    </w:p>
    <w:p w14:paraId="7C03FA1F" w14:textId="77777777" w:rsidR="001210B4" w:rsidRDefault="001210B4" w:rsidP="001210B4">
      <w:pPr>
        <w:ind w:left="4536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00187 Roma</w:t>
      </w:r>
    </w:p>
    <w:p w14:paraId="3F9F66AE" w14:textId="77777777" w:rsidR="001210B4" w:rsidRDefault="001210B4" w:rsidP="001210B4">
      <w:pPr>
        <w:ind w:left="4536" w:right="23"/>
        <w:jc w:val="both"/>
        <w:rPr>
          <w:rFonts w:ascii="Times New Roman" w:eastAsia="Century Gothic" w:hAnsi="Times New Roman" w:cs="Times New Roman"/>
        </w:rPr>
      </w:pPr>
      <w:proofErr w:type="spellStart"/>
      <w:r>
        <w:rPr>
          <w:rFonts w:ascii="Times New Roman" w:eastAsia="Century Gothic" w:hAnsi="Times New Roman" w:cs="Times New Roman"/>
        </w:rPr>
        <w:t>Pec</w:t>
      </w:r>
      <w:proofErr w:type="spellEnd"/>
      <w:r>
        <w:rPr>
          <w:rFonts w:ascii="Times New Roman" w:eastAsia="Century Gothic" w:hAnsi="Times New Roman" w:cs="Times New Roman"/>
        </w:rPr>
        <w:t>: terzosettore@pec.governo.it</w:t>
      </w:r>
    </w:p>
    <w:p w14:paraId="52AAB99F" w14:textId="77777777" w:rsidR="00795A27" w:rsidRPr="00F05AD7" w:rsidRDefault="00795A27" w:rsidP="00795A2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A9FF328" w14:textId="77777777" w:rsidR="00795A27" w:rsidRPr="00F05AD7" w:rsidRDefault="00795A27" w:rsidP="00795A2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2F70546" w14:textId="3B5DE14C" w:rsidR="0091359A" w:rsidRDefault="00795A27" w:rsidP="0091359A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bdr w:val="none" w:sz="0" w:space="0" w:color="auto" w:frame="1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Il sottoscritto</w:t>
      </w:r>
      <w:r w:rsidRPr="00F05AD7">
        <w:rPr>
          <w:rFonts w:ascii="Times New Roman" w:eastAsia="Arial Unicode MS" w:hAnsi="Times New Roman" w:cs="Times New Roman"/>
          <w:b/>
          <w:bCs/>
          <w:color w:val="000000" w:themeColor="text1"/>
          <w:u w:color="000000"/>
          <w:bdr w:val="nil"/>
        </w:rPr>
        <w:t>_________________________________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, (C.F._____________________________), nato a __________________________________il______________________________, residente a____________ in via_____________________________, </w:t>
      </w:r>
      <w:r w:rsidR="0047635F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n. iscrizione registro revisori_________________</w:t>
      </w:r>
      <w:r w:rsidR="004031FF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___</w:t>
      </w:r>
      <w:r w:rsidR="007A6ECF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in qualità </w:t>
      </w:r>
      <w:r w:rsidR="0091359A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di </w:t>
      </w:r>
      <w:r w:rsidR="002C5914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Revisore </w:t>
      </w:r>
      <w:r w:rsidR="004D530D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per la verifica amministrativo-contabile del </w:t>
      </w:r>
      <w:r w:rsidR="0091359A">
        <w:rPr>
          <w:rFonts w:ascii="Times New Roman" w:eastAsia="Arial Unicode MS" w:hAnsi="Times New Roman" w:cs="Times New Roman"/>
          <w:color w:val="000000" w:themeColor="text1"/>
          <w:bdr w:val="none" w:sz="0" w:space="0" w:color="auto" w:frame="1"/>
        </w:rPr>
        <w:t>progetto dal titolo “________________________________”, codice EDS-_______, CUP ____________________________, avente come Soggetto beneficiario Capofila __________________________ in partenariato con: 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91359A">
        <w:rPr>
          <w:rFonts w:ascii="Times New Roman" w:eastAsia="Arial Unicode MS" w:hAnsi="Times New Roman" w:cs="Times New Roman"/>
          <w:color w:val="000000" w:themeColor="text1"/>
          <w:bdr w:val="none" w:sz="0" w:space="0" w:color="auto" w:frame="1"/>
        </w:rPr>
        <w:t>_(</w:t>
      </w:r>
      <w:proofErr w:type="gramEnd"/>
      <w:r w:rsidR="0091359A">
        <w:rPr>
          <w:rFonts w:ascii="Times New Roman" w:eastAsia="Arial Unicode MS" w:hAnsi="Times New Roman" w:cs="Times New Roman"/>
          <w:color w:val="000000" w:themeColor="text1"/>
          <w:bdr w:val="none" w:sz="0" w:space="0" w:color="auto" w:frame="1"/>
        </w:rPr>
        <w:t>inserire componenti della partnership),</w:t>
      </w:r>
    </w:p>
    <w:p w14:paraId="65404309" w14:textId="79921815" w:rsidR="00795A27" w:rsidRPr="00F05AD7" w:rsidRDefault="00795A27" w:rsidP="000E4AF4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u w:color="000000"/>
          <w:bdr w:val="nil"/>
        </w:rPr>
      </w:pPr>
    </w:p>
    <w:p w14:paraId="7A271549" w14:textId="65641C4B" w:rsidR="00795A27" w:rsidRPr="00F05AD7" w:rsidRDefault="00795A27" w:rsidP="00394F9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</w:pP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in riferimento al Decreto del Direttore Generale dell</w:t>
      </w:r>
      <w:r w:rsidR="001210B4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a cessata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Agenzia per la Coesione Territoriale (Agenzia) n. </w:t>
      </w:r>
      <w:r w:rsidR="007D7609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316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del 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29 dicembre 2021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di approvazione della graduatoria finale</w:t>
      </w:r>
      <w:bookmarkStart w:id="1" w:name="_Hlk60903196"/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dell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’Avviso pubblico rivolto al terzo settore per la presentazione di progetti per il contrasto alla povertà educativa da finanziare </w:t>
      </w:r>
      <w:bookmarkEnd w:id="1"/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nelle Regioni </w:t>
      </w:r>
      <w:r w:rsidR="007D7609" w:rsidRP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a valere sulle risorse di cui all’art.246 del D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.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L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.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n.34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/2020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, convertito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, con modificazioni, dalla L. n. 77/2020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e in riferimento al succe</w:t>
      </w:r>
      <w:r w:rsid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ssivo Decreto Direttoriale n. 72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del 25 febbraio 2022 che ha approvato la nuova graduatoria, in sostituzione integrale della pre</w:t>
      </w:r>
      <w:r w:rsid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cedente approvata con DDG n. 316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/2021, che contiene gli ammessi a finanziamento, gli idonei ed i non idonei per le regioni 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del Mezzogiorno,</w:t>
      </w:r>
      <w:r w:rsidR="004031FF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in esecuzione dell’incarico conferito,</w:t>
      </w:r>
    </w:p>
    <w:p w14:paraId="48689B03" w14:textId="77777777" w:rsidR="004D7D5B" w:rsidRPr="00F05AD7" w:rsidRDefault="004D7D5B" w:rsidP="00394F9A">
      <w:pPr>
        <w:keepNext/>
        <w:spacing w:after="12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lastRenderedPageBreak/>
        <w:t>DICHIARA</w:t>
      </w:r>
    </w:p>
    <w:p w14:paraId="45F38EA7" w14:textId="77777777" w:rsidR="00ED0C64" w:rsidRDefault="004D7D5B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i sensi e per gli effetti dell’art. 76 D.P.R. 445/2000, consapevole della 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responsabilità 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e delle conseguenze civili e penali previste in caso di dichiarazioni mendaci e/o formazione od uso di atti falsi, nonch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é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in caso di esibizione di atti contenenti dati non pi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ù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corrispondenti a verit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à</w:t>
      </w:r>
      <w:r w:rsidR="00E91466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,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</w:p>
    <w:p w14:paraId="442D96AB" w14:textId="77777777" w:rsidR="00ED0C64" w:rsidRDefault="00ED0C64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</w:p>
    <w:p w14:paraId="40C8DF66" w14:textId="355748E2" w:rsidR="000E4AF4" w:rsidRDefault="0059431F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che oggetto della verifica sono stati tutti i documenti relativi alle spese rendicontate</w:t>
      </w:r>
      <w:r w:rsidR="00EE19C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dal Soggetto Beneficiario Capofila e dai Partner </w:t>
      </w:r>
      <w:r w:rsidR="003B59A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del Progetto </w:t>
      </w:r>
      <w:r w:rsidR="003B59AF">
        <w:rPr>
          <w:rFonts w:eastAsia="Arial Unicode MS"/>
          <w:color w:val="000000" w:themeColor="text1"/>
          <w:bdr w:val="none" w:sz="0" w:space="0" w:color="auto" w:frame="1"/>
        </w:rPr>
        <w:t>dal titolo “________________________________”, codice EDS-_______, CUP ____________________________</w:t>
      </w:r>
      <w:r w:rsidR="002A5E49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. Sono stati esaminati tutti i documenti a supporto delle spese rendicontate relative alla Domanda di rimborso </w:t>
      </w:r>
      <w:r w:rsidR="00D74494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(intermedia/finale) presentat</w:t>
      </w:r>
      <w:r w:rsidR="003B59A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</w:t>
      </w:r>
      <w:r w:rsidR="00D74494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in data_________________.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</w:p>
    <w:p w14:paraId="16C03A22" w14:textId="1E84669D" w:rsidR="004B626E" w:rsidRDefault="004B626E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</w:p>
    <w:p w14:paraId="2B71A9DC" w14:textId="0DA9E248" w:rsidR="004B626E" w:rsidRPr="004D7D5B" w:rsidRDefault="004B626E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Dichiara, inoltre che la verifica </w:t>
      </w:r>
      <w:r w:rsidR="00686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ha riguardato:</w:t>
      </w:r>
    </w:p>
    <w:p w14:paraId="7E4C815F" w14:textId="77777777" w:rsidR="00766ED6" w:rsidRDefault="00766ED6" w:rsidP="00766ED6">
      <w:pPr>
        <w:pStyle w:val="Corpotest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coerenza delle spese rendicontate in relazione alle attività previste nel Progetto;</w:t>
      </w:r>
    </w:p>
    <w:p w14:paraId="53CDA460" w14:textId="77777777" w:rsidR="00597188" w:rsidRPr="00E26CF3" w:rsidRDefault="00597188" w:rsidP="00394F9A">
      <w:pPr>
        <w:pStyle w:val="Nessunaspaziatura"/>
        <w:numPr>
          <w:ilvl w:val="0"/>
          <w:numId w:val="9"/>
        </w:numPr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sz w:val="22"/>
          <w:szCs w:val="22"/>
        </w:rPr>
        <w:t>il rispetto dell’importo totale del progetto previsto nel budget approvato;</w:t>
      </w:r>
    </w:p>
    <w:p w14:paraId="1327E71F" w14:textId="77777777" w:rsidR="00597188" w:rsidRPr="00167B9B" w:rsidRDefault="00597188" w:rsidP="00394F9A">
      <w:pPr>
        <w:pStyle w:val="Nessunaspaziatura"/>
        <w:numPr>
          <w:ilvl w:val="0"/>
          <w:numId w:val="9"/>
        </w:numPr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sz w:val="22"/>
          <w:szCs w:val="22"/>
        </w:rPr>
        <w:t>la corretta imputazione delle spese rendicontate alle macro-voci previste nel budget approvato;</w:t>
      </w:r>
    </w:p>
    <w:p w14:paraId="2E86555B" w14:textId="77777777" w:rsidR="00394F9A" w:rsidRPr="00E26CF3" w:rsidRDefault="00394F9A" w:rsidP="00394F9A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sz w:val="22"/>
          <w:szCs w:val="22"/>
        </w:rPr>
        <w:t xml:space="preserve">la corretta imputazione delle </w:t>
      </w:r>
      <w:r w:rsidRPr="00407655">
        <w:rPr>
          <w:sz w:val="22"/>
          <w:szCs w:val="22"/>
        </w:rPr>
        <w:t>spese basate su opzioni semplificate in materia di costi (</w:t>
      </w:r>
      <w:r>
        <w:rPr>
          <w:sz w:val="22"/>
          <w:szCs w:val="22"/>
        </w:rPr>
        <w:t xml:space="preserve">costi indiretti, </w:t>
      </w:r>
      <w:r w:rsidRPr="00407655">
        <w:rPr>
          <w:sz w:val="22"/>
          <w:szCs w:val="22"/>
        </w:rPr>
        <w:t xml:space="preserve">se presenti) </w:t>
      </w:r>
      <w:r>
        <w:rPr>
          <w:sz w:val="22"/>
          <w:szCs w:val="22"/>
        </w:rPr>
        <w:t xml:space="preserve">e del </w:t>
      </w:r>
      <w:r w:rsidRPr="00407655">
        <w:rPr>
          <w:sz w:val="22"/>
          <w:szCs w:val="22"/>
        </w:rPr>
        <w:t>metodo di calcolo utilizzato;</w:t>
      </w:r>
    </w:p>
    <w:p w14:paraId="084AD085" w14:textId="0E40893D" w:rsidR="00C716FD" w:rsidRDefault="00C716FD" w:rsidP="00394F9A">
      <w:pPr>
        <w:pStyle w:val="Corpotest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l’eleggibilità della spesa rendicontata sulla base delle regole di ammissibilità previste dalla normativa</w:t>
      </w:r>
      <w:r w:rsidR="00030EE4">
        <w:rPr>
          <w:rFonts w:ascii="Times New Roman" w:hAnsi="Times New Roman" w:cs="Times New Roman"/>
          <w:sz w:val="22"/>
          <w:szCs w:val="22"/>
        </w:rPr>
        <w:t xml:space="preserve"> europea e nazional</w:t>
      </w:r>
      <w:r w:rsidR="00F7565E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e dalle linee guida di riferimento;</w:t>
      </w:r>
    </w:p>
    <w:p w14:paraId="392E3E15" w14:textId="77777777" w:rsidR="00C716FD" w:rsidRDefault="00C716FD" w:rsidP="00394F9A">
      <w:pPr>
        <w:pStyle w:val="Corpotest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ragionevolezza delle spese, in particolare la conformità ai principi di sana gestione finanziaria, e la loro necessità per l’attuazione del progetto;</w:t>
      </w:r>
    </w:p>
    <w:p w14:paraId="186D5A55" w14:textId="241749CC" w:rsidR="00C716FD" w:rsidRDefault="00C716FD" w:rsidP="00394F9A">
      <w:pPr>
        <w:pStyle w:val="Corpotest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completezza dei documenti sottoposti a controllo in riferimento agli </w:t>
      </w:r>
      <w:r w:rsidR="00553D77">
        <w:rPr>
          <w:rFonts w:ascii="Times New Roman" w:hAnsi="Times New Roman" w:cs="Times New Roman"/>
          <w:sz w:val="22"/>
          <w:szCs w:val="22"/>
        </w:rPr>
        <w:t xml:space="preserve">adempimenti </w:t>
      </w:r>
      <w:r>
        <w:rPr>
          <w:rFonts w:ascii="Times New Roman" w:hAnsi="Times New Roman" w:cs="Times New Roman"/>
          <w:sz w:val="22"/>
          <w:szCs w:val="22"/>
        </w:rPr>
        <w:t>amministrativ</w:t>
      </w:r>
      <w:r w:rsidR="00947182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-contabili richiesti dalla Convenzione e dalle </w:t>
      </w:r>
      <w:r w:rsidRPr="009C2F0F">
        <w:rPr>
          <w:rFonts w:ascii="Times New Roman" w:hAnsi="Times New Roman" w:cs="Times New Roman"/>
          <w:sz w:val="22"/>
          <w:szCs w:val="22"/>
        </w:rPr>
        <w:t>Linee guida per la gestione, l’attuazione, la rendicontazione e il monitoraggio degli interventi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6C9AB8C" w14:textId="77777777" w:rsidR="00F05A02" w:rsidRPr="00F05A02" w:rsidRDefault="00C716FD" w:rsidP="00394F9A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 w:rsidRPr="005F112F">
        <w:rPr>
          <w:sz w:val="22"/>
          <w:szCs w:val="22"/>
        </w:rPr>
        <w:t xml:space="preserve">l’effettivo sostenimento delle spese rendicontate e analiticamente riportate nella Domanda di rimborso (Allegato </w:t>
      </w:r>
      <w:proofErr w:type="spellStart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All</w:t>
      </w:r>
      <w:proofErr w:type="spellEnd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. 3.2 Domanda di </w:t>
      </w:r>
      <w:proofErr w:type="spellStart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rimborso_Tranche</w:t>
      </w:r>
      <w:proofErr w:type="spellEnd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proofErr w:type="spellStart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intermedie_EDS</w:t>
      </w:r>
      <w:proofErr w:type="spellEnd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/</w:t>
      </w:r>
      <w:proofErr w:type="spellStart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All</w:t>
      </w:r>
      <w:proofErr w:type="spellEnd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. 4.2 Domanda di </w:t>
      </w:r>
      <w:proofErr w:type="spellStart"/>
      <w:r w:rsidRPr="005F112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rimborso_Saldo_EDS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)</w:t>
      </w:r>
      <w:r w:rsidR="00E81A9E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r w:rsidR="00E81A9E" w:rsidRPr="00407655">
        <w:rPr>
          <w:sz w:val="22"/>
          <w:szCs w:val="22"/>
        </w:rPr>
        <w:t>entro il periodo ammissibile del progetto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;</w:t>
      </w:r>
      <w:r w:rsidR="00F05A02" w:rsidRPr="00F05A02">
        <w:rPr>
          <w:sz w:val="22"/>
          <w:szCs w:val="22"/>
        </w:rPr>
        <w:t xml:space="preserve"> </w:t>
      </w:r>
    </w:p>
    <w:p w14:paraId="362F2DD2" w14:textId="1F71684A" w:rsidR="00C716FD" w:rsidRDefault="00F05A02" w:rsidP="00394F9A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sz w:val="22"/>
          <w:szCs w:val="22"/>
        </w:rPr>
        <w:t xml:space="preserve">le quietanze di pagamento o </w:t>
      </w:r>
      <w:bookmarkStart w:id="2" w:name="_GoBack"/>
      <w:bookmarkEnd w:id="2"/>
      <w:r>
        <w:rPr>
          <w:sz w:val="22"/>
          <w:szCs w:val="22"/>
        </w:rPr>
        <w:t xml:space="preserve">i documenti contabili aventi forza probatoria equivalente delle </w:t>
      </w:r>
      <w:r w:rsidR="002B6275">
        <w:rPr>
          <w:sz w:val="22"/>
          <w:szCs w:val="22"/>
        </w:rPr>
        <w:t>spese riportate</w:t>
      </w:r>
      <w:r>
        <w:rPr>
          <w:sz w:val="22"/>
          <w:szCs w:val="22"/>
        </w:rPr>
        <w:t xml:space="preserve"> nella Domanda di rimborso</w:t>
      </w:r>
      <w:r w:rsidR="00766ED6">
        <w:rPr>
          <w:sz w:val="22"/>
          <w:szCs w:val="22"/>
        </w:rPr>
        <w:t>;</w:t>
      </w:r>
    </w:p>
    <w:p w14:paraId="691CBB57" w14:textId="5FA7C891" w:rsidR="006D3540" w:rsidRPr="006D3540" w:rsidRDefault="00C716FD" w:rsidP="00394F9A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sz w:val="22"/>
          <w:szCs w:val="22"/>
        </w:rPr>
        <w:t>la sicurezza e l’affidabilità del sistema di contabilità adottato</w:t>
      </w:r>
      <w:r w:rsidR="002B6275">
        <w:rPr>
          <w:sz w:val="22"/>
          <w:szCs w:val="22"/>
        </w:rPr>
        <w:t xml:space="preserve"> così</w:t>
      </w:r>
      <w:r>
        <w:rPr>
          <w:sz w:val="22"/>
          <w:szCs w:val="22"/>
        </w:rPr>
        <w:t xml:space="preserve"> come previsto dalla normativa vigente</w:t>
      </w:r>
      <w:r w:rsidR="00A26636">
        <w:rPr>
          <w:sz w:val="22"/>
          <w:szCs w:val="22"/>
        </w:rPr>
        <w:t xml:space="preserve"> e la registrazione delle spese in un sistema contabile separato o </w:t>
      </w:r>
      <w:r w:rsidR="00505BB1">
        <w:rPr>
          <w:sz w:val="22"/>
          <w:szCs w:val="22"/>
        </w:rPr>
        <w:t>l’attribuzione alle stesse di un codice contabile adeguato</w:t>
      </w:r>
      <w:r>
        <w:rPr>
          <w:sz w:val="22"/>
          <w:szCs w:val="22"/>
        </w:rPr>
        <w:t>;</w:t>
      </w:r>
      <w:r w:rsidR="00D61675" w:rsidRPr="00D61675">
        <w:rPr>
          <w:sz w:val="22"/>
          <w:szCs w:val="22"/>
        </w:rPr>
        <w:t xml:space="preserve"> </w:t>
      </w:r>
    </w:p>
    <w:p w14:paraId="4AA2AF86" w14:textId="0C4097B5" w:rsidR="00C716FD" w:rsidRDefault="00C716FD" w:rsidP="00394F9A">
      <w:pPr>
        <w:pStyle w:val="Corpotest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l’assenza di doppio finanziamento delle spese rendicontate con altre </w:t>
      </w:r>
      <w:r w:rsidR="00443012">
        <w:rPr>
          <w:rFonts w:ascii="Times New Roman" w:hAnsi="Times New Roman" w:cs="Times New Roman"/>
          <w:sz w:val="22"/>
          <w:szCs w:val="22"/>
        </w:rPr>
        <w:t>forme di contribuzione o finanziamento pubblico</w:t>
      </w:r>
      <w:r w:rsidR="00766ED6">
        <w:rPr>
          <w:rFonts w:ascii="Times New Roman" w:hAnsi="Times New Roman" w:cs="Times New Roman"/>
          <w:sz w:val="22"/>
          <w:szCs w:val="22"/>
        </w:rPr>
        <w:t>.</w:t>
      </w:r>
    </w:p>
    <w:p w14:paraId="5E3473CE" w14:textId="208B5946" w:rsidR="00C716FD" w:rsidRPr="00407655" w:rsidRDefault="00C716FD" w:rsidP="00154C94">
      <w:pPr>
        <w:pStyle w:val="Corpotest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5F9AD5A" w14:textId="77777777" w:rsidR="004A117C" w:rsidRDefault="004A117C" w:rsidP="00394F9A">
      <w:pPr>
        <w:pStyle w:val="Nessunaspaziatura"/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</w:p>
    <w:p w14:paraId="581AC973" w14:textId="05C4A735" w:rsidR="00DD5E5C" w:rsidRDefault="0089000C" w:rsidP="00D817A8">
      <w:pPr>
        <w:pStyle w:val="Nessunaspaziatura"/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lastRenderedPageBreak/>
        <w:t>Per il dettaglio delle spese verificate si rimanda</w:t>
      </w:r>
      <w:r w:rsidR="00DD5E5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:</w:t>
      </w:r>
    </w:p>
    <w:p w14:paraId="7C68305B" w14:textId="3A9D4B2B" w:rsidR="0089000C" w:rsidRDefault="00DD5E5C" w:rsidP="00DD5E5C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alla </w:t>
      </w:r>
      <w:r w:rsidR="0089000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Domanda di rimborso (specificare)</w:t>
      </w:r>
      <w:r w:rsidR="00D817A8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- </w:t>
      </w:r>
      <w:proofErr w:type="spellStart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All</w:t>
      </w:r>
      <w:proofErr w:type="spellEnd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. 3.2 </w:t>
      </w:r>
      <w:r w:rsidR="0089000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D</w:t>
      </w:r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omanda di </w:t>
      </w:r>
      <w:proofErr w:type="spellStart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rimborso_Tranche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proofErr w:type="spellStart"/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I</w:t>
      </w:r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ntermedie_EDS</w:t>
      </w:r>
      <w:proofErr w:type="spellEnd"/>
      <w:r w:rsidR="00D817A8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/</w:t>
      </w:r>
      <w:proofErr w:type="spellStart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All</w:t>
      </w:r>
      <w:proofErr w:type="spellEnd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. 4.2 </w:t>
      </w:r>
      <w:r w:rsidR="0089000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D</w:t>
      </w:r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omanda di </w:t>
      </w:r>
      <w:proofErr w:type="spellStart"/>
      <w:r w:rsidR="0089000C" w:rsidRPr="004A6EF3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rimborso_Saldo_EDS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;</w:t>
      </w:r>
    </w:p>
    <w:p w14:paraId="3DDF099E" w14:textId="6F981027" w:rsidR="00240BA6" w:rsidRDefault="00240BA6" w:rsidP="00394F9A">
      <w:pPr>
        <w:pStyle w:val="Nessunaspaziatura"/>
        <w:numPr>
          <w:ilvl w:val="0"/>
          <w:numId w:val="9"/>
        </w:numPr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all’Allegato A </w:t>
      </w:r>
      <w:r w:rsidR="00D817A8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–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r w:rsidR="00D817A8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Allegato domanda di rimborso</w:t>
      </w:r>
      <w:r w:rsidR="00DD5E5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(</w:t>
      </w:r>
      <w:proofErr w:type="spellStart"/>
      <w:r w:rsidR="00DD5E5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excel</w:t>
      </w:r>
      <w:proofErr w:type="spellEnd"/>
      <w:r w:rsidR="00DD5E5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)</w:t>
      </w:r>
    </w:p>
    <w:p w14:paraId="44140E64" w14:textId="77777777" w:rsidR="0089000C" w:rsidRDefault="0089000C" w:rsidP="00394F9A">
      <w:pPr>
        <w:pStyle w:val="Nessunaspaziatura"/>
        <w:spacing w:line="360" w:lineRule="auto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</w:p>
    <w:p w14:paraId="5078EB91" w14:textId="7EB681C4" w:rsidR="0089000C" w:rsidRDefault="0089000C" w:rsidP="00394F9A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Per il dettaglio delle spese ammissibili/non ammissibili si rimanda all’Allegato 8.3 “Risultanze </w:t>
      </w:r>
      <w:r w:rsidR="00F47B0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v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erific</w:t>
      </w:r>
      <w:r w:rsidR="00F47B0F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he revisore</w:t>
      </w:r>
      <w:r w:rsidR="00DD5E5C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”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.</w:t>
      </w:r>
    </w:p>
    <w:p w14:paraId="36F585AD" w14:textId="77777777" w:rsidR="001B1B3A" w:rsidRDefault="001B1B3A" w:rsidP="00394F9A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14:paraId="5FC27F28" w14:textId="77777777" w:rsidR="001B1B3A" w:rsidRDefault="001B1B3A" w:rsidP="00394F9A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14:paraId="542FA50A" w14:textId="04161F7C" w:rsidR="000E4AF4" w:rsidRPr="00F05AD7" w:rsidRDefault="000E4AF4" w:rsidP="00394F9A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 (Luogo, data)</w:t>
      </w:r>
    </w:p>
    <w:p w14:paraId="42DB42D4" w14:textId="77777777" w:rsidR="000E4AF4" w:rsidRPr="00F05AD7" w:rsidRDefault="000E4AF4" w:rsidP="00394F9A">
      <w:pPr>
        <w:spacing w:line="360" w:lineRule="auto"/>
        <w:jc w:val="both"/>
        <w:rPr>
          <w:rFonts w:ascii="Times New Roman" w:hAnsi="Times New Roman" w:cs="Times New Roman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__________________________</w:t>
      </w:r>
    </w:p>
    <w:p w14:paraId="709FA2D1" w14:textId="3E02804A" w:rsidR="000E4AF4" w:rsidRDefault="000E4AF4" w:rsidP="00394F9A">
      <w:pPr>
        <w:spacing w:line="360" w:lineRule="auto"/>
        <w:ind w:left="6096"/>
        <w:jc w:val="center"/>
        <w:rPr>
          <w:rFonts w:ascii="Times New Roman" w:hAnsi="Times New Roman" w:cs="Times New Roman"/>
          <w:b/>
          <w:bCs/>
        </w:rPr>
      </w:pPr>
      <w:r w:rsidRPr="00F05AD7">
        <w:rPr>
          <w:rFonts w:ascii="Times New Roman" w:hAnsi="Times New Roman" w:cs="Times New Roman"/>
          <w:b/>
          <w:bCs/>
        </w:rPr>
        <w:t>Firma</w:t>
      </w:r>
      <w:r w:rsidR="001B1B3A">
        <w:rPr>
          <w:rFonts w:ascii="Times New Roman" w:hAnsi="Times New Roman" w:cs="Times New Roman"/>
          <w:b/>
          <w:bCs/>
        </w:rPr>
        <w:t xml:space="preserve"> del Revisore</w:t>
      </w:r>
      <w:r w:rsidRPr="00F05AD7">
        <w:rPr>
          <w:rStyle w:val="Rimandonotaapidipagina"/>
          <w:rFonts w:ascii="Times New Roman" w:hAnsi="Times New Roman" w:cs="Times New Roman"/>
          <w:b/>
          <w:bCs/>
        </w:rPr>
        <w:footnoteReference w:id="1"/>
      </w:r>
    </w:p>
    <w:p w14:paraId="76FA5856" w14:textId="77777777" w:rsidR="001B1B3A" w:rsidRDefault="001B1B3A" w:rsidP="00394F9A">
      <w:pPr>
        <w:spacing w:line="360" w:lineRule="auto"/>
        <w:ind w:left="6096"/>
        <w:jc w:val="center"/>
        <w:rPr>
          <w:rFonts w:ascii="Times New Roman" w:hAnsi="Times New Roman" w:cs="Times New Roman"/>
          <w:b/>
          <w:bCs/>
        </w:rPr>
      </w:pPr>
    </w:p>
    <w:p w14:paraId="2FB32244" w14:textId="77777777" w:rsidR="001B1B3A" w:rsidRPr="00F05AD7" w:rsidRDefault="001B1B3A" w:rsidP="00394F9A">
      <w:pPr>
        <w:spacing w:line="360" w:lineRule="auto"/>
        <w:ind w:left="6096"/>
        <w:jc w:val="center"/>
        <w:rPr>
          <w:rFonts w:ascii="Times New Roman" w:hAnsi="Times New Roman" w:cs="Times New Roman"/>
          <w:b/>
          <w:bCs/>
        </w:rPr>
      </w:pPr>
    </w:p>
    <w:p w14:paraId="1AF65942" w14:textId="6A55334A" w:rsidR="001B1B3A" w:rsidRPr="001B1B3A" w:rsidRDefault="001B1B3A" w:rsidP="00394F9A">
      <w:pPr>
        <w:spacing w:line="360" w:lineRule="auto"/>
        <w:jc w:val="right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__________________________</w:t>
      </w:r>
    </w:p>
    <w:p w14:paraId="142E5665" w14:textId="77777777" w:rsidR="001B1B3A" w:rsidRDefault="001B1B3A" w:rsidP="00394F9A">
      <w:pPr>
        <w:spacing w:line="360" w:lineRule="auto"/>
        <w:rPr>
          <w:bCs/>
          <w:i/>
          <w:sz w:val="24"/>
          <w:szCs w:val="24"/>
        </w:rPr>
      </w:pPr>
    </w:p>
    <w:p w14:paraId="6168000A" w14:textId="75A812E9" w:rsidR="001B1B3A" w:rsidRDefault="001B1B3A" w:rsidP="00394F9A">
      <w:pPr>
        <w:spacing w:line="360" w:lineRule="auto"/>
        <w:rPr>
          <w:rFonts w:ascii="Times New Roman" w:hAnsi="Times New Roman" w:cs="Times New Roman"/>
          <w:b/>
          <w:bCs/>
        </w:rPr>
      </w:pPr>
      <w:r w:rsidRPr="00F05AD7">
        <w:rPr>
          <w:rFonts w:ascii="Times New Roman" w:hAnsi="Times New Roman" w:cs="Times New Roman"/>
          <w:b/>
          <w:bCs/>
        </w:rPr>
        <w:t>Firma</w:t>
      </w:r>
      <w:r>
        <w:rPr>
          <w:rFonts w:ascii="Times New Roman" w:hAnsi="Times New Roman" w:cs="Times New Roman"/>
          <w:b/>
          <w:bCs/>
        </w:rPr>
        <w:t xml:space="preserve"> del Legale Rappresentante dell’Ente Capofila</w:t>
      </w:r>
    </w:p>
    <w:p w14:paraId="2C7E829C" w14:textId="77777777" w:rsidR="001B1B3A" w:rsidRDefault="001B1B3A" w:rsidP="00394F9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F30ABE" w14:textId="77777777" w:rsidR="001B1B3A" w:rsidRPr="00F05AD7" w:rsidRDefault="001B1B3A" w:rsidP="00394F9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D0E21BF" w14:textId="77777777" w:rsidR="001B1B3A" w:rsidRPr="00F05AD7" w:rsidRDefault="001B1B3A" w:rsidP="00394F9A">
      <w:pPr>
        <w:spacing w:line="360" w:lineRule="auto"/>
        <w:jc w:val="both"/>
        <w:rPr>
          <w:rFonts w:ascii="Times New Roman" w:hAnsi="Times New Roman" w:cs="Times New Roman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__________________________</w:t>
      </w:r>
    </w:p>
    <w:p w14:paraId="28FBDD5D" w14:textId="77777777" w:rsidR="001B1B3A" w:rsidRPr="000E4AF4" w:rsidRDefault="001B1B3A" w:rsidP="001B1B3A">
      <w:pPr>
        <w:spacing w:line="360" w:lineRule="auto"/>
        <w:rPr>
          <w:bCs/>
          <w:i/>
          <w:sz w:val="24"/>
          <w:szCs w:val="24"/>
        </w:rPr>
      </w:pPr>
    </w:p>
    <w:sectPr w:rsidR="001B1B3A" w:rsidRPr="000E4AF4" w:rsidSect="00F8254B">
      <w:headerReference w:type="default" r:id="rId8"/>
      <w:footerReference w:type="default" r:id="rId9"/>
      <w:pgSz w:w="11906" w:h="16838" w:code="9"/>
      <w:pgMar w:top="2127" w:right="13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8CE41" w14:textId="77777777" w:rsidR="007C4E23" w:rsidRDefault="007C4E23" w:rsidP="007436F9">
      <w:r>
        <w:separator/>
      </w:r>
    </w:p>
  </w:endnote>
  <w:endnote w:type="continuationSeparator" w:id="0">
    <w:p w14:paraId="2F481125" w14:textId="77777777" w:rsidR="007C4E23" w:rsidRDefault="007C4E23" w:rsidP="0074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215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0BEBEB" w14:textId="69C45204" w:rsidR="001A370D" w:rsidRPr="00C03D1F" w:rsidRDefault="001A370D">
        <w:pPr>
          <w:pStyle w:val="Pidipagina"/>
          <w:jc w:val="right"/>
          <w:rPr>
            <w:rFonts w:ascii="Times New Roman" w:hAnsi="Times New Roman" w:cs="Times New Roman"/>
          </w:rPr>
        </w:pPr>
        <w:r w:rsidRPr="00C03D1F">
          <w:rPr>
            <w:rFonts w:ascii="Times New Roman" w:hAnsi="Times New Roman" w:cs="Times New Roman"/>
          </w:rPr>
          <w:fldChar w:fldCharType="begin"/>
        </w:r>
        <w:r w:rsidRPr="00C03D1F">
          <w:rPr>
            <w:rFonts w:ascii="Times New Roman" w:hAnsi="Times New Roman" w:cs="Times New Roman"/>
          </w:rPr>
          <w:instrText>PAGE   \* MERGEFORMAT</w:instrText>
        </w:r>
        <w:r w:rsidRPr="00C03D1F">
          <w:rPr>
            <w:rFonts w:ascii="Times New Roman" w:hAnsi="Times New Roman" w:cs="Times New Roman"/>
          </w:rPr>
          <w:fldChar w:fldCharType="separate"/>
        </w:r>
        <w:r w:rsidR="001210B4">
          <w:rPr>
            <w:rFonts w:ascii="Times New Roman" w:hAnsi="Times New Roman" w:cs="Times New Roman"/>
            <w:noProof/>
          </w:rPr>
          <w:t>3</w:t>
        </w:r>
        <w:r w:rsidRPr="00C03D1F">
          <w:rPr>
            <w:rFonts w:ascii="Times New Roman" w:hAnsi="Times New Roman" w:cs="Times New Roman"/>
          </w:rPr>
          <w:fldChar w:fldCharType="end"/>
        </w:r>
      </w:p>
    </w:sdtContent>
  </w:sdt>
  <w:p w14:paraId="32AB5913" w14:textId="77777777" w:rsidR="001A370D" w:rsidRDefault="001A3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8E0A" w14:textId="77777777" w:rsidR="007C4E23" w:rsidRDefault="007C4E23" w:rsidP="007436F9">
      <w:r>
        <w:separator/>
      </w:r>
    </w:p>
  </w:footnote>
  <w:footnote w:type="continuationSeparator" w:id="0">
    <w:p w14:paraId="318379E6" w14:textId="77777777" w:rsidR="007C4E23" w:rsidRDefault="007C4E23" w:rsidP="007436F9">
      <w:r>
        <w:continuationSeparator/>
      </w:r>
    </w:p>
  </w:footnote>
  <w:footnote w:id="1">
    <w:p w14:paraId="3C5B2ADF" w14:textId="2C894625" w:rsidR="000E4AF4" w:rsidRPr="00F05AD7" w:rsidRDefault="000E4AF4" w:rsidP="00192056">
      <w:pPr>
        <w:jc w:val="both"/>
        <w:rPr>
          <w:rFonts w:ascii="Times New Roman" w:hAnsi="Times New Roman" w:cs="Times New Roman"/>
        </w:rPr>
      </w:pPr>
      <w:r w:rsidRPr="00F05AD7">
        <w:rPr>
          <w:rStyle w:val="Rimandonotaapidipagina"/>
          <w:rFonts w:ascii="Times New Roman" w:hAnsi="Times New Roman" w:cs="Times New Roman"/>
        </w:rPr>
        <w:footnoteRef/>
      </w:r>
      <w:r w:rsidRPr="00F05AD7">
        <w:rPr>
          <w:rFonts w:ascii="Times New Roman" w:hAnsi="Times New Roman" w:cs="Times New Roman"/>
        </w:rPr>
        <w:t xml:space="preserve"> Ai sensi dell’art.38, comma </w:t>
      </w:r>
      <w:proofErr w:type="gramStart"/>
      <w:r w:rsidRPr="00F05AD7">
        <w:rPr>
          <w:rFonts w:ascii="Times New Roman" w:hAnsi="Times New Roman" w:cs="Times New Roman"/>
        </w:rPr>
        <w:t>3,  del</w:t>
      </w:r>
      <w:proofErr w:type="gramEnd"/>
      <w:r w:rsidRPr="00F05AD7">
        <w:rPr>
          <w:rFonts w:ascii="Times New Roman" w:hAnsi="Times New Roman" w:cs="Times New Roman"/>
        </w:rPr>
        <w:t xml:space="preserve"> D.P.R. del 28.12.2000, n.445 la dichiarazione è sottoscritta ed inviata unitamente a copia fotostatica non autenticata di un documento di identità del sottoscrittore</w:t>
      </w:r>
      <w:r w:rsidR="0019205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9F0C" w14:textId="45176312" w:rsidR="007436F9" w:rsidRDefault="00F8254B" w:rsidP="007436F9">
    <w:pPr>
      <w:pStyle w:val="Corpotesto"/>
      <w:tabs>
        <w:tab w:val="left" w:pos="730"/>
      </w:tabs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107A0867" wp14:editId="44DF3E6A">
          <wp:simplePos x="0" y="0"/>
          <wp:positionH relativeFrom="margin">
            <wp:posOffset>5142865</wp:posOffset>
          </wp:positionH>
          <wp:positionV relativeFrom="page">
            <wp:posOffset>292735</wp:posOffset>
          </wp:positionV>
          <wp:extent cx="782319" cy="495833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19" cy="49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6F9">
      <w:rPr>
        <w:noProof/>
        <w:lang w:bidi="ar-SA"/>
      </w:rPr>
      <w:drawing>
        <wp:anchor distT="0" distB="0" distL="0" distR="0" simplePos="0" relativeHeight="251661824" behindDoc="1" locked="0" layoutInCell="1" allowOverlap="1" wp14:anchorId="62B3B259" wp14:editId="436A46EB">
          <wp:simplePos x="0" y="0"/>
          <wp:positionH relativeFrom="page">
            <wp:posOffset>8590280</wp:posOffset>
          </wp:positionH>
          <wp:positionV relativeFrom="page">
            <wp:posOffset>250825</wp:posOffset>
          </wp:positionV>
          <wp:extent cx="782319" cy="495833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19" cy="49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6F9">
      <w:rPr>
        <w:sz w:val="20"/>
      </w:rPr>
      <w:tab/>
    </w:r>
  </w:p>
  <w:p w14:paraId="39234E26" w14:textId="5C9FCCBC" w:rsidR="007436F9" w:rsidRDefault="00C56FE6">
    <w:pPr>
      <w:pStyle w:val="Intestazione"/>
    </w:pPr>
    <w:r w:rsidRPr="00242515">
      <w:rPr>
        <w:rFonts w:ascii="Calibri" w:eastAsia="Calibri" w:hAnsi="Calibri" w:cs="Calibri"/>
        <w:b/>
        <w:noProof/>
        <w:color w:val="000000"/>
        <w:sz w:val="24"/>
        <w:szCs w:val="24"/>
        <w:lang w:bidi="ar-SA"/>
      </w:rPr>
      <w:drawing>
        <wp:inline distT="0" distB="0" distL="0" distR="0" wp14:anchorId="406738FB" wp14:editId="38F2292D">
          <wp:extent cx="1555750" cy="507780"/>
          <wp:effectExtent l="0" t="0" r="635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757" cy="50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6F9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ED8B530" wp14:editId="5F2F7A1D">
              <wp:simplePos x="0" y="0"/>
              <wp:positionH relativeFrom="margin">
                <wp:posOffset>7720330</wp:posOffset>
              </wp:positionH>
              <wp:positionV relativeFrom="page">
                <wp:posOffset>850900</wp:posOffset>
              </wp:positionV>
              <wp:extent cx="1068705" cy="286385"/>
              <wp:effectExtent l="0" t="0" r="17145" b="1841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F30E" w14:textId="77777777" w:rsidR="007436F9" w:rsidRDefault="007436F9" w:rsidP="007436F9">
                          <w:pPr>
                            <w:spacing w:before="16"/>
                            <w:ind w:left="20" w:right="11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UNIONE UROPEA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D8B5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7.9pt;margin-top:67pt;width:84.15pt;height:22.5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" filled="f" stroked="f">
              <v:textbox inset="0,0,0,0">
                <w:txbxContent>
                  <w:p w14:paraId="4698F30E" w14:textId="77777777" w:rsidR="007436F9" w:rsidRDefault="007436F9" w:rsidP="007436F9">
                    <w:pPr>
                      <w:spacing w:before="16"/>
                      <w:ind w:left="20" w:right="1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UNIONE UROPEA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4D1"/>
    <w:multiLevelType w:val="hybridMultilevel"/>
    <w:tmpl w:val="42BC9B82"/>
    <w:lvl w:ilvl="0" w:tplc="484C070A">
      <w:start w:val="1"/>
      <w:numFmt w:val="lowerLetter"/>
      <w:lvlText w:val="%1)"/>
      <w:lvlJc w:val="left"/>
      <w:pPr>
        <w:ind w:left="1070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58786AA2">
      <w:numFmt w:val="bullet"/>
      <w:lvlText w:val="-"/>
      <w:lvlJc w:val="left"/>
      <w:pPr>
        <w:ind w:left="1977" w:hanging="485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2" w:tplc="21BA2E1A">
      <w:numFmt w:val="bullet"/>
      <w:lvlText w:val="•"/>
      <w:lvlJc w:val="left"/>
      <w:pPr>
        <w:ind w:left="2708" w:hanging="485"/>
      </w:pPr>
      <w:rPr>
        <w:rFonts w:hint="default"/>
        <w:lang w:val="it-IT" w:eastAsia="it-IT" w:bidi="it-IT"/>
      </w:rPr>
    </w:lvl>
    <w:lvl w:ilvl="3" w:tplc="E216EA6E">
      <w:numFmt w:val="bullet"/>
      <w:lvlText w:val="•"/>
      <w:lvlJc w:val="left"/>
      <w:pPr>
        <w:ind w:left="3443" w:hanging="485"/>
      </w:pPr>
      <w:rPr>
        <w:rFonts w:hint="default"/>
        <w:lang w:val="it-IT" w:eastAsia="it-IT" w:bidi="it-IT"/>
      </w:rPr>
    </w:lvl>
    <w:lvl w:ilvl="4" w:tplc="174C0DB4">
      <w:numFmt w:val="bullet"/>
      <w:lvlText w:val="•"/>
      <w:lvlJc w:val="left"/>
      <w:pPr>
        <w:ind w:left="4179" w:hanging="485"/>
      </w:pPr>
      <w:rPr>
        <w:rFonts w:hint="default"/>
        <w:lang w:val="it-IT" w:eastAsia="it-IT" w:bidi="it-IT"/>
      </w:rPr>
    </w:lvl>
    <w:lvl w:ilvl="5" w:tplc="0BA8A450">
      <w:numFmt w:val="bullet"/>
      <w:lvlText w:val="•"/>
      <w:lvlJc w:val="left"/>
      <w:pPr>
        <w:ind w:left="4914" w:hanging="485"/>
      </w:pPr>
      <w:rPr>
        <w:rFonts w:hint="default"/>
        <w:lang w:val="it-IT" w:eastAsia="it-IT" w:bidi="it-IT"/>
      </w:rPr>
    </w:lvl>
    <w:lvl w:ilvl="6" w:tplc="3DA06F9A">
      <w:numFmt w:val="bullet"/>
      <w:lvlText w:val="•"/>
      <w:lvlJc w:val="left"/>
      <w:pPr>
        <w:ind w:left="5649" w:hanging="485"/>
      </w:pPr>
      <w:rPr>
        <w:rFonts w:hint="default"/>
        <w:lang w:val="it-IT" w:eastAsia="it-IT" w:bidi="it-IT"/>
      </w:rPr>
    </w:lvl>
    <w:lvl w:ilvl="7" w:tplc="D416DC52">
      <w:numFmt w:val="bullet"/>
      <w:lvlText w:val="•"/>
      <w:lvlJc w:val="left"/>
      <w:pPr>
        <w:ind w:left="6385" w:hanging="485"/>
      </w:pPr>
      <w:rPr>
        <w:rFonts w:hint="default"/>
        <w:lang w:val="it-IT" w:eastAsia="it-IT" w:bidi="it-IT"/>
      </w:rPr>
    </w:lvl>
    <w:lvl w:ilvl="8" w:tplc="EB501384">
      <w:numFmt w:val="bullet"/>
      <w:lvlText w:val="•"/>
      <w:lvlJc w:val="left"/>
      <w:pPr>
        <w:ind w:left="7120" w:hanging="485"/>
      </w:pPr>
      <w:rPr>
        <w:rFonts w:hint="default"/>
        <w:lang w:val="it-IT" w:eastAsia="it-IT" w:bidi="it-IT"/>
      </w:rPr>
    </w:lvl>
  </w:abstractNum>
  <w:abstractNum w:abstractNumId="1" w15:restartNumberingAfterBreak="0">
    <w:nsid w:val="2FF1746E"/>
    <w:multiLevelType w:val="hybridMultilevel"/>
    <w:tmpl w:val="D5F2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1731"/>
    <w:multiLevelType w:val="hybridMultilevel"/>
    <w:tmpl w:val="36E8AB8C"/>
    <w:lvl w:ilvl="0" w:tplc="43B27D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1BC"/>
    <w:multiLevelType w:val="hybridMultilevel"/>
    <w:tmpl w:val="F61C1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92CED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989" w:hanging="269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-493" w:hanging="57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042558C">
      <w:numFmt w:val="bullet"/>
      <w:lvlText w:val="•"/>
      <w:lvlJc w:val="left"/>
      <w:pPr>
        <w:ind w:left="336" w:hanging="576"/>
      </w:pPr>
      <w:rPr>
        <w:rFonts w:hint="default"/>
        <w:lang w:val="it-IT" w:eastAsia="it-IT" w:bidi="it-IT"/>
      </w:rPr>
    </w:lvl>
    <w:lvl w:ilvl="3" w:tplc="6F6AB8C0">
      <w:numFmt w:val="bullet"/>
      <w:lvlText w:val="•"/>
      <w:lvlJc w:val="left"/>
      <w:pPr>
        <w:ind w:left="1165" w:hanging="576"/>
      </w:pPr>
      <w:rPr>
        <w:rFonts w:hint="default"/>
        <w:lang w:val="it-IT" w:eastAsia="it-IT" w:bidi="it-IT"/>
      </w:rPr>
    </w:lvl>
    <w:lvl w:ilvl="4" w:tplc="0F0A5CCA">
      <w:numFmt w:val="bullet"/>
      <w:lvlText w:val="•"/>
      <w:lvlJc w:val="left"/>
      <w:pPr>
        <w:ind w:left="1994" w:hanging="576"/>
      </w:pPr>
      <w:rPr>
        <w:rFonts w:hint="default"/>
        <w:lang w:val="it-IT" w:eastAsia="it-IT" w:bidi="it-IT"/>
      </w:rPr>
    </w:lvl>
    <w:lvl w:ilvl="5" w:tplc="4B50A6BC">
      <w:numFmt w:val="bullet"/>
      <w:lvlText w:val="•"/>
      <w:lvlJc w:val="left"/>
      <w:pPr>
        <w:ind w:left="2822" w:hanging="576"/>
      </w:pPr>
      <w:rPr>
        <w:rFonts w:hint="default"/>
        <w:lang w:val="it-IT" w:eastAsia="it-IT" w:bidi="it-IT"/>
      </w:rPr>
    </w:lvl>
    <w:lvl w:ilvl="6" w:tplc="1CBA5ADE">
      <w:numFmt w:val="bullet"/>
      <w:lvlText w:val="•"/>
      <w:lvlJc w:val="left"/>
      <w:pPr>
        <w:ind w:left="3651" w:hanging="576"/>
      </w:pPr>
      <w:rPr>
        <w:rFonts w:hint="default"/>
        <w:lang w:val="it-IT" w:eastAsia="it-IT" w:bidi="it-IT"/>
      </w:rPr>
    </w:lvl>
    <w:lvl w:ilvl="7" w:tplc="71681ABE">
      <w:numFmt w:val="bullet"/>
      <w:lvlText w:val="•"/>
      <w:lvlJc w:val="left"/>
      <w:pPr>
        <w:ind w:left="4480" w:hanging="576"/>
      </w:pPr>
      <w:rPr>
        <w:rFonts w:hint="default"/>
        <w:lang w:val="it-IT" w:eastAsia="it-IT" w:bidi="it-IT"/>
      </w:rPr>
    </w:lvl>
    <w:lvl w:ilvl="8" w:tplc="3AC87BD6">
      <w:numFmt w:val="bullet"/>
      <w:lvlText w:val="•"/>
      <w:lvlJc w:val="left"/>
      <w:pPr>
        <w:ind w:left="5308" w:hanging="576"/>
      </w:pPr>
      <w:rPr>
        <w:rFonts w:hint="default"/>
        <w:lang w:val="it-IT" w:eastAsia="it-IT" w:bidi="it-IT"/>
      </w:rPr>
    </w:lvl>
  </w:abstractNum>
  <w:abstractNum w:abstractNumId="5" w15:restartNumberingAfterBreak="0">
    <w:nsid w:val="65E7168F"/>
    <w:multiLevelType w:val="hybridMultilevel"/>
    <w:tmpl w:val="1C2AD244"/>
    <w:lvl w:ilvl="0" w:tplc="AB14A58E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184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6DDB2CAA"/>
    <w:multiLevelType w:val="hybridMultilevel"/>
    <w:tmpl w:val="685C0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439F"/>
    <w:multiLevelType w:val="hybridMultilevel"/>
    <w:tmpl w:val="FEC21B96"/>
    <w:lvl w:ilvl="0" w:tplc="C84CBD7A">
      <w:start w:val="1"/>
      <w:numFmt w:val="decimal"/>
      <w:lvlText w:val="%1."/>
      <w:lvlJc w:val="left"/>
      <w:pPr>
        <w:ind w:left="2821" w:hanging="269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1339" w:hanging="57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042558C">
      <w:numFmt w:val="bullet"/>
      <w:lvlText w:val="•"/>
      <w:lvlJc w:val="left"/>
      <w:pPr>
        <w:ind w:left="2168" w:hanging="576"/>
      </w:pPr>
      <w:rPr>
        <w:rFonts w:hint="default"/>
        <w:lang w:val="it-IT" w:eastAsia="it-IT" w:bidi="it-IT"/>
      </w:rPr>
    </w:lvl>
    <w:lvl w:ilvl="3" w:tplc="6F6AB8C0">
      <w:numFmt w:val="bullet"/>
      <w:lvlText w:val="•"/>
      <w:lvlJc w:val="left"/>
      <w:pPr>
        <w:ind w:left="2997" w:hanging="576"/>
      </w:pPr>
      <w:rPr>
        <w:rFonts w:hint="default"/>
        <w:lang w:val="it-IT" w:eastAsia="it-IT" w:bidi="it-IT"/>
      </w:rPr>
    </w:lvl>
    <w:lvl w:ilvl="4" w:tplc="0F0A5CCA">
      <w:numFmt w:val="bullet"/>
      <w:lvlText w:val="•"/>
      <w:lvlJc w:val="left"/>
      <w:pPr>
        <w:ind w:left="3826" w:hanging="576"/>
      </w:pPr>
      <w:rPr>
        <w:rFonts w:hint="default"/>
        <w:lang w:val="it-IT" w:eastAsia="it-IT" w:bidi="it-IT"/>
      </w:rPr>
    </w:lvl>
    <w:lvl w:ilvl="5" w:tplc="4B50A6BC">
      <w:numFmt w:val="bullet"/>
      <w:lvlText w:val="•"/>
      <w:lvlJc w:val="left"/>
      <w:pPr>
        <w:ind w:left="4654" w:hanging="576"/>
      </w:pPr>
      <w:rPr>
        <w:rFonts w:hint="default"/>
        <w:lang w:val="it-IT" w:eastAsia="it-IT" w:bidi="it-IT"/>
      </w:rPr>
    </w:lvl>
    <w:lvl w:ilvl="6" w:tplc="1CBA5ADE">
      <w:numFmt w:val="bullet"/>
      <w:lvlText w:val="•"/>
      <w:lvlJc w:val="left"/>
      <w:pPr>
        <w:ind w:left="5483" w:hanging="576"/>
      </w:pPr>
      <w:rPr>
        <w:rFonts w:hint="default"/>
        <w:lang w:val="it-IT" w:eastAsia="it-IT" w:bidi="it-IT"/>
      </w:rPr>
    </w:lvl>
    <w:lvl w:ilvl="7" w:tplc="71681ABE">
      <w:numFmt w:val="bullet"/>
      <w:lvlText w:val="•"/>
      <w:lvlJc w:val="left"/>
      <w:pPr>
        <w:ind w:left="6312" w:hanging="576"/>
      </w:pPr>
      <w:rPr>
        <w:rFonts w:hint="default"/>
        <w:lang w:val="it-IT" w:eastAsia="it-IT" w:bidi="it-IT"/>
      </w:rPr>
    </w:lvl>
    <w:lvl w:ilvl="8" w:tplc="3AC87BD6">
      <w:numFmt w:val="bullet"/>
      <w:lvlText w:val="•"/>
      <w:lvlJc w:val="left"/>
      <w:pPr>
        <w:ind w:left="7140" w:hanging="576"/>
      </w:pPr>
      <w:rPr>
        <w:rFonts w:hint="default"/>
        <w:lang w:val="it-IT" w:eastAsia="it-IT" w:bidi="it-IT"/>
      </w:rPr>
    </w:lvl>
  </w:abstractNum>
  <w:abstractNum w:abstractNumId="8" w15:restartNumberingAfterBreak="0">
    <w:nsid w:val="7E822341"/>
    <w:multiLevelType w:val="hybridMultilevel"/>
    <w:tmpl w:val="6F4C4172"/>
    <w:lvl w:ilvl="0" w:tplc="2EFCFCEC">
      <w:start w:val="19"/>
      <w:numFmt w:val="decimal"/>
      <w:lvlText w:val="%1."/>
      <w:lvlJc w:val="left"/>
      <w:pPr>
        <w:ind w:left="561" w:hanging="366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E2A26C0">
      <w:start w:val="1"/>
      <w:numFmt w:val="lowerLetter"/>
      <w:lvlText w:val="%2)"/>
      <w:lvlJc w:val="left"/>
      <w:pPr>
        <w:ind w:left="917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0A829ADA">
      <w:numFmt w:val="bullet"/>
      <w:lvlText w:val="•"/>
      <w:lvlJc w:val="left"/>
      <w:pPr>
        <w:ind w:left="1795" w:hanging="360"/>
      </w:pPr>
      <w:rPr>
        <w:rFonts w:hint="default"/>
        <w:lang w:val="it-IT" w:eastAsia="it-IT" w:bidi="it-IT"/>
      </w:rPr>
    </w:lvl>
    <w:lvl w:ilvl="3" w:tplc="100639BC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4" w:tplc="44306EFA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5" w:tplc="0142A5EC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6" w:tplc="FB0468E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7" w:tplc="22F8E790">
      <w:numFmt w:val="bullet"/>
      <w:lvlText w:val="•"/>
      <w:lvlJc w:val="left"/>
      <w:pPr>
        <w:ind w:left="6172" w:hanging="360"/>
      </w:pPr>
      <w:rPr>
        <w:rFonts w:hint="default"/>
        <w:lang w:val="it-IT" w:eastAsia="it-IT" w:bidi="it-IT"/>
      </w:rPr>
    </w:lvl>
    <w:lvl w:ilvl="8" w:tplc="0ABC27F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27"/>
    <w:rsid w:val="00030EE4"/>
    <w:rsid w:val="000E4AF4"/>
    <w:rsid w:val="001210B4"/>
    <w:rsid w:val="00154C94"/>
    <w:rsid w:val="00163FD3"/>
    <w:rsid w:val="001643E5"/>
    <w:rsid w:val="00167B9B"/>
    <w:rsid w:val="00184B7E"/>
    <w:rsid w:val="00192056"/>
    <w:rsid w:val="00192480"/>
    <w:rsid w:val="00193024"/>
    <w:rsid w:val="001A370D"/>
    <w:rsid w:val="001B1B3A"/>
    <w:rsid w:val="001E18A8"/>
    <w:rsid w:val="0021634E"/>
    <w:rsid w:val="00240BA6"/>
    <w:rsid w:val="002642EF"/>
    <w:rsid w:val="00297DB4"/>
    <w:rsid w:val="002A5E49"/>
    <w:rsid w:val="002B6275"/>
    <w:rsid w:val="002C5914"/>
    <w:rsid w:val="00315636"/>
    <w:rsid w:val="00382041"/>
    <w:rsid w:val="00390F3F"/>
    <w:rsid w:val="00394F9A"/>
    <w:rsid w:val="003B59AF"/>
    <w:rsid w:val="003D449E"/>
    <w:rsid w:val="004031FF"/>
    <w:rsid w:val="00407655"/>
    <w:rsid w:val="00422EEC"/>
    <w:rsid w:val="004311B1"/>
    <w:rsid w:val="00443012"/>
    <w:rsid w:val="0047635F"/>
    <w:rsid w:val="00486EA3"/>
    <w:rsid w:val="004A117C"/>
    <w:rsid w:val="004A6EF3"/>
    <w:rsid w:val="004B626E"/>
    <w:rsid w:val="004D530D"/>
    <w:rsid w:val="004D7D5B"/>
    <w:rsid w:val="00505BB1"/>
    <w:rsid w:val="0052436F"/>
    <w:rsid w:val="00553D77"/>
    <w:rsid w:val="0059431F"/>
    <w:rsid w:val="00597188"/>
    <w:rsid w:val="005D5879"/>
    <w:rsid w:val="005F112F"/>
    <w:rsid w:val="00646F74"/>
    <w:rsid w:val="00654F3A"/>
    <w:rsid w:val="00665CBB"/>
    <w:rsid w:val="00686AD7"/>
    <w:rsid w:val="006872A9"/>
    <w:rsid w:val="006D3540"/>
    <w:rsid w:val="00705DF0"/>
    <w:rsid w:val="00707D8D"/>
    <w:rsid w:val="007436F9"/>
    <w:rsid w:val="00744312"/>
    <w:rsid w:val="00766ED6"/>
    <w:rsid w:val="00777ED8"/>
    <w:rsid w:val="00795A27"/>
    <w:rsid w:val="007A26E2"/>
    <w:rsid w:val="007A6ECF"/>
    <w:rsid w:val="007C4E23"/>
    <w:rsid w:val="007D7609"/>
    <w:rsid w:val="0080449A"/>
    <w:rsid w:val="00810C62"/>
    <w:rsid w:val="00825F7A"/>
    <w:rsid w:val="0083126D"/>
    <w:rsid w:val="0089000C"/>
    <w:rsid w:val="008A252E"/>
    <w:rsid w:val="008F25FB"/>
    <w:rsid w:val="0091359A"/>
    <w:rsid w:val="00930F26"/>
    <w:rsid w:val="00947182"/>
    <w:rsid w:val="009C2F0F"/>
    <w:rsid w:val="00A26636"/>
    <w:rsid w:val="00A537ED"/>
    <w:rsid w:val="00A549C7"/>
    <w:rsid w:val="00A6732B"/>
    <w:rsid w:val="00A67B6D"/>
    <w:rsid w:val="00AB43AC"/>
    <w:rsid w:val="00AE760B"/>
    <w:rsid w:val="00B55625"/>
    <w:rsid w:val="00BC14D9"/>
    <w:rsid w:val="00BD71ED"/>
    <w:rsid w:val="00C03D1F"/>
    <w:rsid w:val="00C06692"/>
    <w:rsid w:val="00C202AB"/>
    <w:rsid w:val="00C56FE6"/>
    <w:rsid w:val="00C716FD"/>
    <w:rsid w:val="00CD6242"/>
    <w:rsid w:val="00CF6A73"/>
    <w:rsid w:val="00D61675"/>
    <w:rsid w:val="00D74494"/>
    <w:rsid w:val="00D817A8"/>
    <w:rsid w:val="00D9546A"/>
    <w:rsid w:val="00DD2748"/>
    <w:rsid w:val="00DD5E5C"/>
    <w:rsid w:val="00E26CF3"/>
    <w:rsid w:val="00E65163"/>
    <w:rsid w:val="00E81A9E"/>
    <w:rsid w:val="00E91466"/>
    <w:rsid w:val="00E9473E"/>
    <w:rsid w:val="00ED0C64"/>
    <w:rsid w:val="00EE19CB"/>
    <w:rsid w:val="00F05A02"/>
    <w:rsid w:val="00F05AD7"/>
    <w:rsid w:val="00F16750"/>
    <w:rsid w:val="00F32A81"/>
    <w:rsid w:val="00F43C7C"/>
    <w:rsid w:val="00F44F65"/>
    <w:rsid w:val="00F47B0F"/>
    <w:rsid w:val="00F7565E"/>
    <w:rsid w:val="00F8254B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9F403"/>
  <w15:docId w15:val="{EDB05503-429C-4708-A0F1-CF08B2F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1B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436F9"/>
    <w:pPr>
      <w:ind w:left="1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3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6F9"/>
  </w:style>
  <w:style w:type="paragraph" w:styleId="Pidipagina">
    <w:name w:val="footer"/>
    <w:basedOn w:val="Normale"/>
    <w:link w:val="PidipaginaCarattere"/>
    <w:uiPriority w:val="99"/>
    <w:unhideWhenUsed/>
    <w:rsid w:val="00743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6F9"/>
  </w:style>
  <w:style w:type="paragraph" w:styleId="Corpotesto">
    <w:name w:val="Body Text"/>
    <w:basedOn w:val="Normale"/>
    <w:link w:val="CorpotestoCarattere"/>
    <w:uiPriority w:val="1"/>
    <w:qFormat/>
    <w:rsid w:val="007436F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36F9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436F9"/>
    <w:rPr>
      <w:rFonts w:ascii="Arial" w:eastAsia="Arial" w:hAnsi="Arial" w:cs="Arial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43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436F9"/>
    <w:pPr>
      <w:ind w:left="12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436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D"/>
    <w:rPr>
      <w:rFonts w:ascii="Segoe UI" w:eastAsia="Arial" w:hAnsi="Segoe UI" w:cs="Segoe UI"/>
      <w:sz w:val="18"/>
      <w:szCs w:val="18"/>
      <w:lang w:eastAsia="it-IT" w:bidi="it-IT"/>
    </w:rPr>
  </w:style>
  <w:style w:type="paragraph" w:styleId="Nessunaspaziatura">
    <w:name w:val="No Spacing"/>
    <w:uiPriority w:val="1"/>
    <w:qFormat/>
    <w:rsid w:val="00795A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95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5A27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4AF4"/>
    <w:rPr>
      <w:vertAlign w:val="superscript"/>
    </w:rPr>
  </w:style>
  <w:style w:type="paragraph" w:styleId="Revisione">
    <w:name w:val="Revision"/>
    <w:hidden/>
    <w:uiPriority w:val="99"/>
    <w:semiHidden/>
    <w:rsid w:val="00744312"/>
    <w:pPr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8C3C9-B10B-4B26-A351-B7E13F01B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2264C-F1BA-47AE-9D83-3111E27571FF}"/>
</file>

<file path=customXml/itemProps3.xml><?xml version="1.0" encoding="utf-8"?>
<ds:datastoreItem xmlns:ds="http://schemas.openxmlformats.org/officeDocument/2006/customXml" ds:itemID="{84D7007C-5B91-44D9-B33C-CE233DDC4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secondino</dc:creator>
  <cp:keywords/>
  <dc:description/>
  <cp:lastModifiedBy>Guerrini Giuseppe</cp:lastModifiedBy>
  <cp:revision>3</cp:revision>
  <cp:lastPrinted>2020-12-22T15:09:00Z</cp:lastPrinted>
  <dcterms:created xsi:type="dcterms:W3CDTF">2024-10-01T09:56:00Z</dcterms:created>
  <dcterms:modified xsi:type="dcterms:W3CDTF">2024-10-09T15:19:00Z</dcterms:modified>
</cp:coreProperties>
</file>